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24" w:rsidRDefault="007D0E24" w:rsidP="007D0E24">
      <w:pPr>
        <w:spacing w:after="0" w:line="240" w:lineRule="auto"/>
        <w:ind w:left="1440" w:firstLine="72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bg-BG"/>
        </w:rPr>
        <w:t xml:space="preserve">  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  <w:lang w:val="bg-BG"/>
        </w:rPr>
        <w:t xml:space="preserve">Програма за развитие </w:t>
      </w:r>
    </w:p>
    <w:p w:rsidR="007D0E24" w:rsidRDefault="007D0E24" w:rsidP="007D0E24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b/>
          <w:i/>
          <w:sz w:val="36"/>
          <w:szCs w:val="36"/>
          <w:lang w:val="bg-BG"/>
        </w:rPr>
        <w:t xml:space="preserve">   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  <w:lang w:val="bg-BG"/>
        </w:rPr>
        <w:t>на НЧ”Обнова-1869 г.”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-</w:t>
      </w:r>
      <w:r>
        <w:rPr>
          <w:rFonts w:ascii="Times New Roman" w:hAnsi="Times New Roman" w:cs="Times New Roman"/>
          <w:b/>
          <w:i/>
          <w:sz w:val="36"/>
          <w:szCs w:val="36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  <w:lang w:val="bg-BG"/>
        </w:rPr>
        <w:t>20</w:t>
      </w:r>
      <w:r w:rsidR="00FE24D0">
        <w:rPr>
          <w:rFonts w:ascii="Times New Roman" w:hAnsi="Times New Roman" w:cs="Times New Roman"/>
          <w:b/>
          <w:i/>
          <w:sz w:val="36"/>
          <w:szCs w:val="36"/>
          <w:u w:val="single"/>
        </w:rPr>
        <w:t>22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  <w:lang w:val="bg-BG"/>
        </w:rPr>
        <w:t>г</w:t>
      </w:r>
      <w:r>
        <w:rPr>
          <w:rFonts w:ascii="Times New Roman" w:hAnsi="Times New Roman" w:cs="Times New Roman"/>
          <w:b/>
          <w:i/>
          <w:sz w:val="36"/>
          <w:szCs w:val="36"/>
          <w:lang w:val="bg-BG"/>
        </w:rPr>
        <w:t>.</w:t>
      </w:r>
    </w:p>
    <w:p w:rsidR="007D0E24" w:rsidRDefault="007D0E24" w:rsidP="007D0E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7D0E24" w:rsidRDefault="007D0E24" w:rsidP="007D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НЧ „Обнова – 1869” е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 културна институция, която във всяко едно време, при наличието на всевъзможни трудности и създали се обстановки, се стреми да съхранява и развива традиционните ценности на общността, както и да бъде социален и информационен  център за разпространение на знания, култура и духовност.         </w:t>
      </w:r>
    </w:p>
    <w:p w:rsidR="007D0E24" w:rsidRDefault="007D0E24" w:rsidP="007D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Основната ни дейност като самоуправляващо се българско културно-просветно сдружение в селището ни е да осъществяваме културен живот, с който да </w:t>
      </w: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 xml:space="preserve">приобщаваме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хората от </w:t>
      </w: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>всички възрастови групи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>с различна етническа принадлежност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към културата и изкуството, както и да работим за запазване на обичаите и традициите на българския народ, утвърждавайки националното ни самосъзнание, организирайки инициативи като: тържества, събори, фестивали и други срещи на местно, регионално или национално ниво.</w:t>
      </w:r>
    </w:p>
    <w:p w:rsidR="007D0E24" w:rsidRDefault="007D0E24" w:rsidP="007D0E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 xml:space="preserve">Читалището ни е не само институция стожер на родолюбие, традиции и дух, но и място за общуване, участие, споделяне, творческо търсене и развитие. </w:t>
      </w:r>
    </w:p>
    <w:p w:rsidR="007D0E24" w:rsidRDefault="007D0E24" w:rsidP="007D0E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7D0E24" w:rsidRDefault="007D0E24" w:rsidP="007D0E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I.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Цели на програмата.</w:t>
      </w:r>
      <w:proofErr w:type="gramEnd"/>
    </w:p>
    <w:p w:rsidR="007D0E24" w:rsidRDefault="007D0E24" w:rsidP="007D0E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Настоящата  програма има за цел да подпомогне  организирането и реализацията на комплекса от дейности на НЧ „Обнова – 1869”, за създаване на благоприятна среда на 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всички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възрастови групи, ползващи услугите на читалището.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Тя е ориентирана </w:t>
      </w: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>не само и единствено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към развитието и обогатяването на културния живот в Габарево, но и към задоволяването на потребностите на </w:t>
      </w:r>
      <w:r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>всички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жители на селото, помагайки и подпомагайки ги,  чрез:</w:t>
      </w:r>
    </w:p>
    <w:p w:rsidR="007D0E24" w:rsidRDefault="007D0E24" w:rsidP="007D0E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осигуряване на достъп до информация и комуникация на всички желаещи;</w:t>
      </w:r>
    </w:p>
    <w:p w:rsidR="007D0E24" w:rsidRDefault="007D0E24" w:rsidP="007D0E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разширяване на знанията и познанията на хората от всички възрастови групи към променящата се и все по-нужна виртуална действителност;</w:t>
      </w:r>
    </w:p>
    <w:p w:rsidR="007D0E24" w:rsidRDefault="007D0E24" w:rsidP="007D0E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насърчаване на толерантността, единството и солидарността между различните</w:t>
      </w:r>
    </w:p>
    <w:p w:rsidR="007D0E24" w:rsidRDefault="007D0E24" w:rsidP="007D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социални и етнически групи;</w:t>
      </w:r>
    </w:p>
    <w:p w:rsidR="007D0E24" w:rsidRDefault="007D0E24" w:rsidP="007D0E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обмен между културите на различните етноси на територията на селото;</w:t>
      </w:r>
    </w:p>
    <w:p w:rsidR="007D0E24" w:rsidRDefault="007D0E24" w:rsidP="007D0E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съхранение, укрепване и развитие на традициите на българския  народ;</w:t>
      </w:r>
    </w:p>
    <w:p w:rsidR="007D0E24" w:rsidRDefault="007D0E24" w:rsidP="007D0E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възпитаване и утвърждаване на националното самосъзнание и на културната ни </w:t>
      </w:r>
    </w:p>
    <w:p w:rsidR="007D0E24" w:rsidRDefault="007D0E24" w:rsidP="007D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идентичност;</w:t>
      </w:r>
    </w:p>
    <w:p w:rsidR="007D0E24" w:rsidRDefault="007D0E24" w:rsidP="007D0E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оказване на помощ в домашна среда относно комуникация в социалните мрежи или</w:t>
      </w:r>
    </w:p>
    <w:p w:rsidR="007D0E24" w:rsidRDefault="007D0E24" w:rsidP="007D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събеседване </w:t>
      </w:r>
    </w:p>
    <w:p w:rsidR="007D0E24" w:rsidRDefault="007D0E24" w:rsidP="007D0E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партниране на местното самоуправление в развитието на обществените и на </w:t>
      </w:r>
    </w:p>
    <w:p w:rsidR="007D0E24" w:rsidRDefault="007D0E24" w:rsidP="007D0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културните процеси;</w:t>
      </w:r>
    </w:p>
    <w:p w:rsidR="007D0E24" w:rsidRDefault="007D0E24" w:rsidP="007D0E24">
      <w:pPr>
        <w:spacing w:after="0" w:line="240" w:lineRule="auto"/>
        <w:ind w:right="-23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D0E24" w:rsidRDefault="007D0E24" w:rsidP="007D0E24">
      <w:pPr>
        <w:spacing w:after="0" w:line="240" w:lineRule="auto"/>
        <w:ind w:right="-233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. Дейности за развитие.</w:t>
      </w:r>
    </w:p>
    <w:p w:rsidR="007D0E24" w:rsidRDefault="007D0E24" w:rsidP="007D0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Основните дейности за постигане на приоритетите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  <w:t xml:space="preserve"> за развит</w:t>
      </w:r>
      <w:r w:rsidR="00FE24D0"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  <w:t>ие на НЧ „Обнова-1869” през 202</w:t>
      </w:r>
      <w:r w:rsidR="00FE24D0">
        <w:rPr>
          <w:rFonts w:ascii="Times New Roman" w:eastAsia="TimesNewRomanPS-BoldMT" w:hAnsi="Times New Roman" w:cs="Times New Roman"/>
          <w:bCs/>
          <w:sz w:val="24"/>
          <w:szCs w:val="24"/>
          <w:lang w:eastAsia="bg-BG"/>
        </w:rPr>
        <w:t>2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  <w:t xml:space="preserve"> г. са различни, но в предвид </w:t>
      </w:r>
      <w:r>
        <w:rPr>
          <w:rFonts w:ascii="Times New Roman" w:eastAsia="TimesNewRomanPS-BoldMT" w:hAnsi="Times New Roman" w:cs="Times New Roman"/>
          <w:bCs/>
          <w:i/>
          <w:sz w:val="24"/>
          <w:szCs w:val="24"/>
          <w:lang w:val="bg-BG" w:eastAsia="bg-BG"/>
        </w:rPr>
        <w:t>трудната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  <w:t xml:space="preserve"> и </w:t>
      </w:r>
      <w:r>
        <w:rPr>
          <w:rFonts w:ascii="Times New Roman" w:eastAsia="TimesNewRomanPS-BoldMT" w:hAnsi="Times New Roman" w:cs="Times New Roman"/>
          <w:bCs/>
          <w:i/>
          <w:sz w:val="24"/>
          <w:szCs w:val="24"/>
          <w:lang w:val="bg-BG" w:eastAsia="bg-BG"/>
        </w:rPr>
        <w:t>„нова”</w:t>
      </w:r>
      <w:r w:rsidR="00FE24D0"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  <w:t xml:space="preserve"> в много насоки 202</w:t>
      </w:r>
      <w:r w:rsidR="00FE24D0">
        <w:rPr>
          <w:rFonts w:ascii="Times New Roman" w:eastAsia="TimesNewRomanPS-BoldMT" w:hAnsi="Times New Roman" w:cs="Times New Roman"/>
          <w:bCs/>
          <w:sz w:val="24"/>
          <w:szCs w:val="24"/>
          <w:lang w:eastAsia="bg-BG"/>
        </w:rPr>
        <w:t>1</w:t>
      </w:r>
      <w:r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  <w:t xml:space="preserve"> година, основен приоритет е здравето на нашите читатели, посетители и потребители. Едва след това са дейностите свързани с:</w:t>
      </w:r>
    </w:p>
    <w:p w:rsidR="007D0E24" w:rsidRDefault="007D0E24" w:rsidP="007D0E24">
      <w:pPr>
        <w:spacing w:after="0" w:line="240" w:lineRule="auto"/>
        <w:ind w:firstLine="709"/>
        <w:rPr>
          <w:rFonts w:ascii="Times New Roman" w:eastAsia="TimesNewRomanPS-BoldMT" w:hAnsi="Times New Roman" w:cs="Times New Roman"/>
          <w:bCs/>
          <w:sz w:val="24"/>
          <w:szCs w:val="24"/>
          <w:lang w:val="bg-BG" w:eastAsia="bg-BG"/>
        </w:rPr>
      </w:pPr>
    </w:p>
    <w:p w:rsidR="007D0E24" w:rsidRDefault="007D0E24" w:rsidP="007D0E2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1.Библиотечна дейност.</w:t>
      </w:r>
    </w:p>
    <w:p w:rsidR="007D0E24" w:rsidRDefault="007D0E24" w:rsidP="007D0E24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 xml:space="preserve">Библиотеката в Габарево следва своята мисия, която има една основна цел - чрез </w:t>
      </w: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>всички възможни съвременни форми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да разкрива </w:t>
      </w: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>богатството на книгата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информацията и да </w:t>
      </w: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>поддържа импулса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за разпространение на културни ценности, </w:t>
      </w: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>да бъде посредник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между информацията и потребителите в един бързо променящ се свят и </w:t>
      </w: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>да работи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за превръщането й в развит културно - информационен център, </w:t>
      </w: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>отговарящ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съвременните потребности на гражданите от </w:t>
      </w: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>широка информация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осигуряващ </w:t>
      </w: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>равен достъп  на всички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7D0E24" w:rsidRDefault="007D0E24" w:rsidP="007D0E24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Предвид глобал</w:t>
      </w:r>
      <w:r w:rsidR="00FE24D0">
        <w:rPr>
          <w:rFonts w:ascii="Times New Roman" w:hAnsi="Times New Roman" w:cs="Times New Roman"/>
          <w:sz w:val="24"/>
          <w:szCs w:val="24"/>
          <w:lang w:val="bg-BG" w:eastAsia="bg-BG"/>
        </w:rPr>
        <w:t>ните промени настъпили през 2021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г. и спазвайки всички противоепидемични мерки, дейността на библиотеката ще бъде насочена главно към:</w:t>
      </w:r>
    </w:p>
    <w:p w:rsidR="007D0E24" w:rsidRDefault="007D0E24" w:rsidP="007D0E2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1.1.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поддържане и обогатяване на библиотечния фонд;</w:t>
      </w:r>
    </w:p>
    <w:p w:rsidR="007D0E24" w:rsidRDefault="007D0E24" w:rsidP="007D0E2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>1.2.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подобряване работата с читателите - увеличаване броя на </w:t>
      </w:r>
    </w:p>
    <w:p w:rsidR="007D0E24" w:rsidRDefault="007D0E24" w:rsidP="007D0E24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читателите и на  читателските посещения чрез различни мероприятия за повишаване на интереса на читателите от отделните възрастови групи:  литературни четения, поетични срещи, изложби, кътове с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краеведчески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материали, витрини на автори, подредба на книги от местни или известни автори, интересни състезания посветени на седмицата на детската книга;</w:t>
      </w:r>
    </w:p>
    <w:p w:rsidR="007D0E24" w:rsidRDefault="007D0E24" w:rsidP="007D0E2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1.3.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организиране на чествания на исторически събития и значими </w:t>
      </w:r>
    </w:p>
    <w:p w:rsidR="007D0E24" w:rsidRDefault="007D0E24" w:rsidP="007D0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личности;</w:t>
      </w:r>
    </w:p>
    <w:p w:rsidR="007D0E24" w:rsidRDefault="007D0E24" w:rsidP="007D0E2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1.4.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предоставяне на компютри и интернет услуги, както и </w:t>
      </w:r>
    </w:p>
    <w:p w:rsidR="007D0E24" w:rsidRDefault="007D0E24" w:rsidP="007D0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популяризиране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разширяване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обема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предоставяните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услуги, 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цел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превръщането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библиотеката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устойчив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център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придобиване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дигитални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компетентности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D0E24" w:rsidRDefault="007D0E24" w:rsidP="007D0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1.5.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организиране на обучения за начинаещи потребители на интернет пространството и боравенето със социалните мрежи /за по-възрастното поколение/;</w:t>
      </w:r>
    </w:p>
    <w:p w:rsidR="007D0E24" w:rsidRDefault="007D0E24" w:rsidP="007D0E24">
      <w:pPr>
        <w:tabs>
          <w:tab w:val="left" w:pos="28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1.6.</w:t>
      </w:r>
      <w:r>
        <w:rPr>
          <w:rFonts w:ascii="Times New Roman" w:hAnsi="Times New Roman" w:cs="Times New Roman"/>
          <w:sz w:val="24"/>
          <w:szCs w:val="24"/>
          <w:lang w:val="bg-BG"/>
        </w:rPr>
        <w:t>разработване и внедряване на форми за информираност на населението в селото - създаване  на информационно табло за свободни работни места, брошури, диплянки, любопитни факти от живота на населеното място и света;</w:t>
      </w:r>
    </w:p>
    <w:p w:rsidR="007D0E24" w:rsidRDefault="007D0E24" w:rsidP="007D0E24">
      <w:pPr>
        <w:tabs>
          <w:tab w:val="left" w:pos="28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1.7.</w:t>
      </w:r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>извършване на набор от печатни и копирни услуги;</w:t>
      </w:r>
    </w:p>
    <w:p w:rsidR="007D0E24" w:rsidRDefault="007D0E24" w:rsidP="007D0E24">
      <w:pPr>
        <w:tabs>
          <w:tab w:val="left" w:pos="28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1.8.</w:t>
      </w:r>
      <w:r>
        <w:rPr>
          <w:rFonts w:ascii="Times New Roman" w:hAnsi="Times New Roman" w:cs="Times New Roman"/>
          <w:bCs/>
          <w:sz w:val="24"/>
          <w:szCs w:val="24"/>
          <w:lang w:val="bg-BG" w:eastAsia="bg-BG"/>
        </w:rPr>
        <w:t>фото и видео заснемане;</w:t>
      </w:r>
    </w:p>
    <w:p w:rsidR="007D0E24" w:rsidRDefault="007D0E24" w:rsidP="007D0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D0E24" w:rsidRDefault="007D0E24" w:rsidP="007D0E2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2.Художествена  самодейност.</w:t>
      </w:r>
    </w:p>
    <w:p w:rsidR="007D0E24" w:rsidRDefault="007D0E24" w:rsidP="007D0E24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Една от най-важната и съществена част от дейността на читалище „Обнова - 1869” е грижата за развитие на художествената самодейност. В тази връзка ролята на читалището при създаването, укрепването и възпроизвеждането на традициите и културата в Габарево е незаменима.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br/>
        <w:t>По-пасивното участие на колективите на читалището в местнит</w:t>
      </w:r>
      <w:r w:rsidR="00FE24D0">
        <w:rPr>
          <w:rFonts w:ascii="Times New Roman" w:hAnsi="Times New Roman" w:cs="Times New Roman"/>
          <w:sz w:val="24"/>
          <w:szCs w:val="24"/>
          <w:lang w:val="bg-BG" w:eastAsia="bg-BG"/>
        </w:rPr>
        <w:t>е празници и фестивали през 2021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г. бе от наложилата своя </w:t>
      </w: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>„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>ковид-белег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>”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обстановка. С надежда з</w:t>
      </w:r>
      <w:r w:rsidR="00FE24D0">
        <w:rPr>
          <w:rFonts w:ascii="Times New Roman" w:hAnsi="Times New Roman" w:cs="Times New Roman"/>
          <w:sz w:val="24"/>
          <w:szCs w:val="24"/>
          <w:lang w:val="bg-BG" w:eastAsia="bg-BG"/>
        </w:rPr>
        <w:t>а здраве и благополучие към 202</w:t>
      </w:r>
      <w:r w:rsidR="00FE24D0">
        <w:rPr>
          <w:rFonts w:ascii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година, читалищното настоятелство е уверено, че колективите отново ще покажат активност  и ще докажат, че читалището винаги е имало водещо място в съхранението и опазването на българските културни традиции.</w:t>
      </w:r>
    </w:p>
    <w:p w:rsidR="007D0E24" w:rsidRDefault="007D0E24" w:rsidP="007D0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Основните акценти в тази насока продължават да бъдат към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привличането на млади хора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читалището, както и: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br/>
        <w:t xml:space="preserve">                     - опазване на фолклора и традиционното народно богатство и създаване на условия и възможности за тяхното развитие и популяризиране чрез всички възможни форми, </w:t>
      </w:r>
      <w:r>
        <w:rPr>
          <w:rFonts w:ascii="Times New Roman" w:hAnsi="Times New Roman" w:cs="Times New Roman"/>
          <w:i/>
          <w:sz w:val="24"/>
          <w:szCs w:val="24"/>
          <w:lang w:val="bg-BG" w:eastAsia="bg-BG"/>
        </w:rPr>
        <w:t>включително и онлайн излъчвания и участия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br/>
        <w:t xml:space="preserve">                     - продължаване на целенасочената работа по възстановяване на празнично-обредния календар и местните традиции и обичаи, ритуали, поминък и др.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                     - </w:t>
      </w:r>
      <w:proofErr w:type="gramStart"/>
      <w:r>
        <w:rPr>
          <w:rFonts w:ascii="Times New Roman" w:hAnsi="Times New Roman" w:cs="Times New Roman"/>
          <w:sz w:val="24"/>
          <w:szCs w:val="24"/>
          <w:lang w:val="bg-BG" w:eastAsia="bg-BG"/>
        </w:rPr>
        <w:t>търсене</w:t>
      </w:r>
      <w:proofErr w:type="gramEnd"/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на различни форми за откриване и изява на творческите заложби у децата на Габарево, чрез участието им в различни по естество форми като колектив за народни танци, литературен клуб, детски  групи по интереси и др. 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7D0E24" w:rsidRDefault="007D0E24" w:rsidP="007D0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7D0E24" w:rsidRDefault="007D0E24" w:rsidP="007D0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Осъществяването на дейността на художествената самодейност приоритетно ще бъде насочена и към:</w:t>
      </w:r>
    </w:p>
    <w:p w:rsidR="007D0E24" w:rsidRDefault="007D0E24" w:rsidP="007D0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2.1.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запазване на традициите и  фолклора  чрез  издирването и възстановяването им на общински, областни прегледи, на събори и фестивали;</w:t>
      </w:r>
    </w:p>
    <w:p w:rsidR="007D0E24" w:rsidRDefault="007D0E24" w:rsidP="007D0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2.2.</w:t>
      </w:r>
      <w:r>
        <w:rPr>
          <w:rFonts w:ascii="Times New Roman" w:hAnsi="Times New Roman" w:cs="Times New Roman"/>
          <w:sz w:val="24"/>
          <w:szCs w:val="24"/>
          <w:lang w:val="bg-BG"/>
        </w:rPr>
        <w:t>запазване и обогатяване на съществуващите форми за художествена самодейност  към читалището и сформиране на нови;</w:t>
      </w:r>
    </w:p>
    <w:p w:rsidR="007D0E24" w:rsidRDefault="007D0E24" w:rsidP="007D0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-  Кукерски колектив и възрожденска група с черешов топ</w:t>
      </w:r>
    </w:p>
    <w:p w:rsidR="007D0E24" w:rsidRDefault="007D0E24" w:rsidP="007D0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-  Певческа група</w:t>
      </w:r>
    </w:p>
    <w:p w:rsidR="007D0E24" w:rsidRDefault="007D0E24" w:rsidP="007D0E2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клубовете по интереси, които отново ще бъдат основни организатори на различните мероприятия, залегнали в календарния план: /„Млад приятел на книгата”, „Поетични дарования”, „Аз и моето хоби”, както и неуморната работа на Творческата работилница „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Сръчко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”. Новоучреден е и клуб „Обичам Габарево”, който съвместно с другите клубове ще бъде организатор на походи и екскурзии в околностите на селището/ </w:t>
      </w:r>
    </w:p>
    <w:p w:rsidR="007D0E24" w:rsidRDefault="007D0E24" w:rsidP="007D0E2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2.3.</w:t>
      </w:r>
      <w:r>
        <w:rPr>
          <w:rFonts w:ascii="Times New Roman" w:hAnsi="Times New Roman" w:cs="Times New Roman"/>
          <w:sz w:val="24"/>
          <w:szCs w:val="24"/>
          <w:lang w:val="bg-BG"/>
        </w:rPr>
        <w:t>у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частниците във всички самодейни формации да задоволяват не само своите</w:t>
      </w:r>
    </w:p>
    <w:p w:rsidR="007D0E24" w:rsidRDefault="007D0E24" w:rsidP="007D0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потребности, но и да са важна част при формирането на културното пространство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в селото;</w:t>
      </w:r>
    </w:p>
    <w:p w:rsidR="007D0E24" w:rsidRDefault="007D0E24" w:rsidP="007D0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D0E24" w:rsidRDefault="007D0E24" w:rsidP="007D0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3.Културно-просветна дейност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Джананова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къща-музей.</w:t>
      </w:r>
    </w:p>
    <w:p w:rsidR="007D0E24" w:rsidRDefault="007D0E24" w:rsidP="007D0E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Джанановата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къща е средище на духовния  живот  в  Габарево и не само. Тя отдавна се превърна за хората от селото в място за общуване и духовен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релакс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 Провеждат се литературни срещи, представят се книги, организират се чествания на годишнини по обесването и рождението на Васил Левски, срещи свързани с годишнини на бележити творци, място, което се посещава от туристи, почиващи в Павел баня. </w:t>
      </w:r>
    </w:p>
    <w:p w:rsidR="007D0E24" w:rsidRDefault="00FE24D0" w:rsidP="007D0E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През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0E24">
        <w:rPr>
          <w:rFonts w:ascii="Times New Roman" w:hAnsi="Times New Roman" w:cs="Times New Roman"/>
          <w:sz w:val="24"/>
          <w:szCs w:val="24"/>
          <w:lang w:val="bg-BG"/>
        </w:rPr>
        <w:t xml:space="preserve"> година Читалищното настоятелство при НЧ „Обнова-1869” ще се стреми да поддържа различните дейностите свързани с </w:t>
      </w:r>
      <w:proofErr w:type="spellStart"/>
      <w:r w:rsidR="007D0E24">
        <w:rPr>
          <w:rFonts w:ascii="Times New Roman" w:hAnsi="Times New Roman" w:cs="Times New Roman"/>
          <w:sz w:val="24"/>
          <w:szCs w:val="24"/>
          <w:lang w:val="bg-BG"/>
        </w:rPr>
        <w:t>Джананова</w:t>
      </w:r>
      <w:proofErr w:type="spellEnd"/>
      <w:r w:rsidR="007D0E24">
        <w:rPr>
          <w:rFonts w:ascii="Times New Roman" w:hAnsi="Times New Roman" w:cs="Times New Roman"/>
          <w:sz w:val="24"/>
          <w:szCs w:val="24"/>
          <w:lang w:val="bg-BG"/>
        </w:rPr>
        <w:t xml:space="preserve"> къща:</w:t>
      </w:r>
    </w:p>
    <w:p w:rsidR="007D0E24" w:rsidRDefault="007D0E24" w:rsidP="007D0E2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3.1.</w:t>
      </w:r>
      <w:r>
        <w:rPr>
          <w:rFonts w:ascii="Times New Roman" w:hAnsi="Times New Roman" w:cs="Times New Roman"/>
          <w:sz w:val="24"/>
          <w:szCs w:val="24"/>
          <w:lang w:val="bg-BG"/>
        </w:rPr>
        <w:t>отбелязване на годишнини;</w:t>
      </w:r>
    </w:p>
    <w:p w:rsidR="007D0E24" w:rsidRDefault="007D0E24" w:rsidP="007D0E2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3.2.</w:t>
      </w:r>
      <w:r>
        <w:rPr>
          <w:rFonts w:ascii="Times New Roman" w:hAnsi="Times New Roman" w:cs="Times New Roman"/>
          <w:sz w:val="24"/>
          <w:szCs w:val="24"/>
          <w:lang w:val="bg-BG"/>
        </w:rPr>
        <w:t>чествания;</w:t>
      </w:r>
    </w:p>
    <w:p w:rsidR="007D0E24" w:rsidRDefault="007D0E24" w:rsidP="007D0E2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3.3.</w:t>
      </w:r>
      <w:r>
        <w:rPr>
          <w:rFonts w:ascii="Times New Roman" w:hAnsi="Times New Roman" w:cs="Times New Roman"/>
          <w:sz w:val="24"/>
          <w:szCs w:val="24"/>
          <w:lang w:val="bg-BG"/>
        </w:rPr>
        <w:t>гостуване на самодейни театрални групи;</w:t>
      </w:r>
    </w:p>
    <w:p w:rsidR="007D0E24" w:rsidRDefault="007D0E24" w:rsidP="007D0E2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3.4.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организиране на музикално-поетични рецитали на поети от цялата </w:t>
      </w:r>
    </w:p>
    <w:p w:rsidR="007D0E24" w:rsidRDefault="007D0E24" w:rsidP="007D0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страна;</w:t>
      </w:r>
    </w:p>
    <w:p w:rsidR="007D0E24" w:rsidRDefault="007D0E24" w:rsidP="007D0E2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3.5.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поддържане на провеждащите се традиционни конкурси: „Децата </w:t>
      </w:r>
    </w:p>
    <w:p w:rsidR="007D0E24" w:rsidRDefault="007D0E24" w:rsidP="007D0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Габарево” и  литературна награда „Стефан Фурнаджиев”;</w:t>
      </w:r>
    </w:p>
    <w:p w:rsidR="007D0E24" w:rsidRDefault="007D0E24" w:rsidP="007D0E2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3.6.</w:t>
      </w:r>
      <w:r>
        <w:rPr>
          <w:rFonts w:ascii="Times New Roman" w:hAnsi="Times New Roman" w:cs="Times New Roman"/>
          <w:sz w:val="24"/>
          <w:szCs w:val="24"/>
          <w:lang w:val="bg-BG"/>
        </w:rPr>
        <w:t>гостуване на пленери;</w:t>
      </w:r>
    </w:p>
    <w:p w:rsidR="007D0E24" w:rsidRDefault="007D0E24" w:rsidP="007D0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D0E24" w:rsidRDefault="007D0E24" w:rsidP="007D0E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.Материално-техническа база.</w:t>
      </w:r>
      <w:proofErr w:type="gramEnd"/>
    </w:p>
    <w:p w:rsidR="007D0E24" w:rsidRDefault="007D0E24" w:rsidP="007D0E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Читалищното настоятелство при НЧ „Обнова-1869” насочва </w:t>
      </w:r>
      <w:r>
        <w:rPr>
          <w:rFonts w:ascii="Times New Roman" w:hAnsi="Times New Roman" w:cs="Times New Roman"/>
          <w:b/>
          <w:i/>
          <w:sz w:val="32"/>
          <w:szCs w:val="32"/>
          <w:lang w:val="bg-BG"/>
        </w:rPr>
        <w:t xml:space="preserve">всичките си усилия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 ремонтирането, поддръжката и подобряването на материално-техническата база на читалището. </w:t>
      </w:r>
    </w:p>
    <w:p w:rsidR="007D0E24" w:rsidRDefault="007D0E24" w:rsidP="007D0E24">
      <w:pPr>
        <w:spacing w:after="0" w:line="240" w:lineRule="auto"/>
        <w:ind w:right="-141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bg-BG"/>
        </w:rPr>
        <w:t>Сградата има спешна необходимост от  ремонти дейности и рехабилитация!!!!!</w:t>
      </w:r>
    </w:p>
    <w:p w:rsidR="007D0E24" w:rsidRDefault="007D0E24" w:rsidP="007D0E24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и!!!</w:t>
      </w:r>
    </w:p>
    <w:p w:rsidR="007D0E24" w:rsidRDefault="007D0E24" w:rsidP="00FE24D0">
      <w:pPr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ab/>
      </w:r>
    </w:p>
    <w:p w:rsidR="007D0E24" w:rsidRDefault="00FE24D0" w:rsidP="007D0E24">
      <w:p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7D0E24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="007D0E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Ремонтни дейности в </w:t>
      </w:r>
      <w:proofErr w:type="spellStart"/>
      <w:r w:rsidR="007D0E24">
        <w:rPr>
          <w:rFonts w:ascii="Times New Roman" w:hAnsi="Times New Roman" w:cs="Times New Roman"/>
          <w:b/>
          <w:sz w:val="24"/>
          <w:szCs w:val="24"/>
          <w:lang w:val="bg-BG"/>
        </w:rPr>
        <w:t>Джананова</w:t>
      </w:r>
      <w:proofErr w:type="spellEnd"/>
      <w:r w:rsidR="007D0E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къща-музей:</w:t>
      </w:r>
    </w:p>
    <w:p w:rsidR="007D0E24" w:rsidRDefault="007D0E24" w:rsidP="007D0E24">
      <w:p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>5.1.възстановяване на чемшировата градинка зад дворната чешма;</w:t>
      </w:r>
    </w:p>
    <w:p w:rsidR="007D0E24" w:rsidRDefault="007D0E24" w:rsidP="007D0E24">
      <w:p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>5.2.импрегниране на дървената част на тавана в къщата;</w:t>
      </w:r>
    </w:p>
    <w:p w:rsidR="007D0E24" w:rsidRDefault="007D0E24" w:rsidP="007D0E24">
      <w:p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>5.3.боядисване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D0E24" w:rsidRDefault="007D0E24" w:rsidP="007D0E24">
      <w:p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7D0E24" w:rsidRDefault="007D0E24" w:rsidP="007D0E2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</w:pP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IV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.Участия в проекти и програми.</w:t>
      </w:r>
      <w:proofErr w:type="gramEnd"/>
    </w:p>
    <w:p w:rsidR="007D0E24" w:rsidRDefault="007D0E24" w:rsidP="007D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Читалищното настоятелство при НЧ „Обнова-1869”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търси всевъзможни варианти за участие в различни проекти. </w:t>
      </w:r>
    </w:p>
    <w:p w:rsidR="007D0E24" w:rsidRDefault="007D0E24" w:rsidP="007D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D0E24" w:rsidRPr="00FE24D0" w:rsidRDefault="007D0E24" w:rsidP="007D0E2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</w:t>
      </w:r>
      <w:proofErr w:type="spellStart"/>
      <w:r w:rsidR="00FE24D0">
        <w:rPr>
          <w:rFonts w:ascii="Times New Roman" w:hAnsi="Times New Roman" w:cs="Times New Roman"/>
          <w:b/>
          <w:i/>
          <w:sz w:val="28"/>
          <w:szCs w:val="28"/>
        </w:rPr>
        <w:t>Мария</w:t>
      </w:r>
      <w:proofErr w:type="spellEnd"/>
      <w:r w:rsidR="00FE24D0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proofErr w:type="spellStart"/>
      <w:r w:rsidR="00FE24D0">
        <w:rPr>
          <w:rFonts w:ascii="Times New Roman" w:hAnsi="Times New Roman" w:cs="Times New Roman"/>
          <w:b/>
          <w:i/>
          <w:sz w:val="28"/>
          <w:szCs w:val="28"/>
          <w:lang w:val="bg-BG"/>
        </w:rPr>
        <w:t>уцарова</w:t>
      </w:r>
      <w:proofErr w:type="spellEnd"/>
    </w:p>
    <w:p w:rsidR="007D0E24" w:rsidRDefault="007D0E24" w:rsidP="007D0E24">
      <w:pPr>
        <w:spacing w:after="0" w:line="240" w:lineRule="auto"/>
        <w:ind w:left="2880" w:firstLine="720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Секретар на НЧ „Обнова – 1869”</w:t>
      </w:r>
    </w:p>
    <w:p w:rsidR="007D0E24" w:rsidRDefault="007D0E24" w:rsidP="007D0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A0A39" w:rsidRDefault="007A0A39"/>
    <w:sectPr w:rsidR="007A0A39" w:rsidSect="007A0A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B64"/>
    <w:multiLevelType w:val="hybridMultilevel"/>
    <w:tmpl w:val="D722EE48"/>
    <w:lvl w:ilvl="0" w:tplc="507E69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F1708"/>
    <w:multiLevelType w:val="hybridMultilevel"/>
    <w:tmpl w:val="FAB6E43C"/>
    <w:lvl w:ilvl="0" w:tplc="8A12613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E24"/>
    <w:rsid w:val="00002A66"/>
    <w:rsid w:val="00021546"/>
    <w:rsid w:val="0002156C"/>
    <w:rsid w:val="00031C46"/>
    <w:rsid w:val="000344B1"/>
    <w:rsid w:val="000532E6"/>
    <w:rsid w:val="000917E4"/>
    <w:rsid w:val="00095F52"/>
    <w:rsid w:val="0009674B"/>
    <w:rsid w:val="000A07F8"/>
    <w:rsid w:val="000D274E"/>
    <w:rsid w:val="000E2F4A"/>
    <w:rsid w:val="000F49B3"/>
    <w:rsid w:val="001104A2"/>
    <w:rsid w:val="00113DB9"/>
    <w:rsid w:val="00116767"/>
    <w:rsid w:val="00125C09"/>
    <w:rsid w:val="00133147"/>
    <w:rsid w:val="00143F39"/>
    <w:rsid w:val="00146483"/>
    <w:rsid w:val="001515FE"/>
    <w:rsid w:val="00171402"/>
    <w:rsid w:val="001726A4"/>
    <w:rsid w:val="001742B9"/>
    <w:rsid w:val="00174A09"/>
    <w:rsid w:val="001A4AF3"/>
    <w:rsid w:val="001A5A59"/>
    <w:rsid w:val="001E493C"/>
    <w:rsid w:val="002016CF"/>
    <w:rsid w:val="00204415"/>
    <w:rsid w:val="0020669E"/>
    <w:rsid w:val="00206CB6"/>
    <w:rsid w:val="002109DE"/>
    <w:rsid w:val="00216CF2"/>
    <w:rsid w:val="00226122"/>
    <w:rsid w:val="00226505"/>
    <w:rsid w:val="00233333"/>
    <w:rsid w:val="00242C64"/>
    <w:rsid w:val="00253B1C"/>
    <w:rsid w:val="0026005B"/>
    <w:rsid w:val="00265DCC"/>
    <w:rsid w:val="00274417"/>
    <w:rsid w:val="0027687D"/>
    <w:rsid w:val="002B3268"/>
    <w:rsid w:val="002C3E0C"/>
    <w:rsid w:val="002E2556"/>
    <w:rsid w:val="003212D9"/>
    <w:rsid w:val="00330D6C"/>
    <w:rsid w:val="0034262D"/>
    <w:rsid w:val="00347F6D"/>
    <w:rsid w:val="003750E2"/>
    <w:rsid w:val="00380136"/>
    <w:rsid w:val="0038122D"/>
    <w:rsid w:val="003B0B42"/>
    <w:rsid w:val="003C0C6D"/>
    <w:rsid w:val="003D4160"/>
    <w:rsid w:val="00403E95"/>
    <w:rsid w:val="00414612"/>
    <w:rsid w:val="004227C7"/>
    <w:rsid w:val="00426BF6"/>
    <w:rsid w:val="0042756F"/>
    <w:rsid w:val="004339DF"/>
    <w:rsid w:val="0044688E"/>
    <w:rsid w:val="00457A8D"/>
    <w:rsid w:val="00462562"/>
    <w:rsid w:val="00483A57"/>
    <w:rsid w:val="004A3758"/>
    <w:rsid w:val="004B3922"/>
    <w:rsid w:val="004C2F07"/>
    <w:rsid w:val="004C592E"/>
    <w:rsid w:val="004E753D"/>
    <w:rsid w:val="004F3AF3"/>
    <w:rsid w:val="004F4618"/>
    <w:rsid w:val="00521919"/>
    <w:rsid w:val="005524AA"/>
    <w:rsid w:val="00557953"/>
    <w:rsid w:val="005814A8"/>
    <w:rsid w:val="00595E29"/>
    <w:rsid w:val="005B0FA6"/>
    <w:rsid w:val="005D3790"/>
    <w:rsid w:val="005E5A8C"/>
    <w:rsid w:val="00612133"/>
    <w:rsid w:val="00614FA7"/>
    <w:rsid w:val="00623622"/>
    <w:rsid w:val="0064692A"/>
    <w:rsid w:val="006507D1"/>
    <w:rsid w:val="00651F93"/>
    <w:rsid w:val="00673C5F"/>
    <w:rsid w:val="006839E3"/>
    <w:rsid w:val="00685798"/>
    <w:rsid w:val="006A5E42"/>
    <w:rsid w:val="006B3127"/>
    <w:rsid w:val="006F0287"/>
    <w:rsid w:val="006F3DD7"/>
    <w:rsid w:val="00712BC5"/>
    <w:rsid w:val="0072464E"/>
    <w:rsid w:val="00733571"/>
    <w:rsid w:val="007336A1"/>
    <w:rsid w:val="00747BBA"/>
    <w:rsid w:val="0076107E"/>
    <w:rsid w:val="0076188A"/>
    <w:rsid w:val="00771330"/>
    <w:rsid w:val="00777B4B"/>
    <w:rsid w:val="00792755"/>
    <w:rsid w:val="007A0A39"/>
    <w:rsid w:val="007C0D1D"/>
    <w:rsid w:val="007C58FC"/>
    <w:rsid w:val="007D0E24"/>
    <w:rsid w:val="007D167A"/>
    <w:rsid w:val="007E0844"/>
    <w:rsid w:val="007F02FE"/>
    <w:rsid w:val="0081320B"/>
    <w:rsid w:val="00835679"/>
    <w:rsid w:val="00875939"/>
    <w:rsid w:val="0088628A"/>
    <w:rsid w:val="008911D0"/>
    <w:rsid w:val="00892F6D"/>
    <w:rsid w:val="00894DE4"/>
    <w:rsid w:val="00897427"/>
    <w:rsid w:val="008B2501"/>
    <w:rsid w:val="008B4239"/>
    <w:rsid w:val="008C3A2F"/>
    <w:rsid w:val="008C5559"/>
    <w:rsid w:val="008D0BBC"/>
    <w:rsid w:val="008D5621"/>
    <w:rsid w:val="008E705B"/>
    <w:rsid w:val="008F128E"/>
    <w:rsid w:val="008F2B48"/>
    <w:rsid w:val="00907B25"/>
    <w:rsid w:val="00916683"/>
    <w:rsid w:val="009249E1"/>
    <w:rsid w:val="00926D39"/>
    <w:rsid w:val="00957AA3"/>
    <w:rsid w:val="00970882"/>
    <w:rsid w:val="00981159"/>
    <w:rsid w:val="00981A9D"/>
    <w:rsid w:val="009957F2"/>
    <w:rsid w:val="009D503F"/>
    <w:rsid w:val="00A007DF"/>
    <w:rsid w:val="00A02248"/>
    <w:rsid w:val="00A30FDD"/>
    <w:rsid w:val="00A43065"/>
    <w:rsid w:val="00A453E4"/>
    <w:rsid w:val="00A471C8"/>
    <w:rsid w:val="00A62557"/>
    <w:rsid w:val="00A6699E"/>
    <w:rsid w:val="00A66CC0"/>
    <w:rsid w:val="00A71DEF"/>
    <w:rsid w:val="00A77C59"/>
    <w:rsid w:val="00A9497F"/>
    <w:rsid w:val="00AB70B5"/>
    <w:rsid w:val="00AD024D"/>
    <w:rsid w:val="00AD0FDE"/>
    <w:rsid w:val="00AD2A8B"/>
    <w:rsid w:val="00AE15D9"/>
    <w:rsid w:val="00AE2E8A"/>
    <w:rsid w:val="00AE373D"/>
    <w:rsid w:val="00B02806"/>
    <w:rsid w:val="00B0739F"/>
    <w:rsid w:val="00B4588F"/>
    <w:rsid w:val="00B554F2"/>
    <w:rsid w:val="00B57364"/>
    <w:rsid w:val="00B66143"/>
    <w:rsid w:val="00B74A22"/>
    <w:rsid w:val="00BA469B"/>
    <w:rsid w:val="00BA4FAA"/>
    <w:rsid w:val="00BB2848"/>
    <w:rsid w:val="00BB34EF"/>
    <w:rsid w:val="00BC418A"/>
    <w:rsid w:val="00BC741C"/>
    <w:rsid w:val="00BD72AC"/>
    <w:rsid w:val="00BE589B"/>
    <w:rsid w:val="00BF6238"/>
    <w:rsid w:val="00C411DA"/>
    <w:rsid w:val="00C544DD"/>
    <w:rsid w:val="00C56E8A"/>
    <w:rsid w:val="00C6726C"/>
    <w:rsid w:val="00C90ED3"/>
    <w:rsid w:val="00C97776"/>
    <w:rsid w:val="00CB4863"/>
    <w:rsid w:val="00CC3826"/>
    <w:rsid w:val="00CC41FD"/>
    <w:rsid w:val="00CC7B46"/>
    <w:rsid w:val="00CD018A"/>
    <w:rsid w:val="00CD693D"/>
    <w:rsid w:val="00CE22E2"/>
    <w:rsid w:val="00D15715"/>
    <w:rsid w:val="00D35E4C"/>
    <w:rsid w:val="00D46F65"/>
    <w:rsid w:val="00D60CBA"/>
    <w:rsid w:val="00D718D7"/>
    <w:rsid w:val="00D8037D"/>
    <w:rsid w:val="00D93172"/>
    <w:rsid w:val="00D971A6"/>
    <w:rsid w:val="00DB73F5"/>
    <w:rsid w:val="00DE51C5"/>
    <w:rsid w:val="00DE6570"/>
    <w:rsid w:val="00DE6F8C"/>
    <w:rsid w:val="00DF33A7"/>
    <w:rsid w:val="00E15F24"/>
    <w:rsid w:val="00E179CC"/>
    <w:rsid w:val="00E205C5"/>
    <w:rsid w:val="00E278B8"/>
    <w:rsid w:val="00E33FAB"/>
    <w:rsid w:val="00E375A5"/>
    <w:rsid w:val="00E41611"/>
    <w:rsid w:val="00E61B6D"/>
    <w:rsid w:val="00E67123"/>
    <w:rsid w:val="00EA0A30"/>
    <w:rsid w:val="00EA0A80"/>
    <w:rsid w:val="00EB781D"/>
    <w:rsid w:val="00EC4885"/>
    <w:rsid w:val="00EC6B47"/>
    <w:rsid w:val="00ED4D9A"/>
    <w:rsid w:val="00F1046C"/>
    <w:rsid w:val="00F33448"/>
    <w:rsid w:val="00F338B4"/>
    <w:rsid w:val="00F40639"/>
    <w:rsid w:val="00F53895"/>
    <w:rsid w:val="00F62EB3"/>
    <w:rsid w:val="00F6655E"/>
    <w:rsid w:val="00FA3332"/>
    <w:rsid w:val="00FA4EEC"/>
    <w:rsid w:val="00FA6711"/>
    <w:rsid w:val="00FC3C04"/>
    <w:rsid w:val="00FD3FE1"/>
    <w:rsid w:val="00FE24D0"/>
    <w:rsid w:val="00FF7CAD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D0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2021-11-04T07:56:00Z</cp:lastPrinted>
  <dcterms:created xsi:type="dcterms:W3CDTF">2021-11-04T07:35:00Z</dcterms:created>
  <dcterms:modified xsi:type="dcterms:W3CDTF">2021-11-04T07:59:00Z</dcterms:modified>
</cp:coreProperties>
</file>